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B25" w:rsidRDefault="00422B25" w:rsidP="00422B25">
      <w:pPr>
        <w:pStyle w:val="Kop2"/>
      </w:pPr>
      <w:r>
        <w:t xml:space="preserve">Persbericht </w:t>
      </w:r>
      <w:r w:rsidR="00385309">
        <w:t>13</w:t>
      </w:r>
      <w:r>
        <w:t xml:space="preserve"> maart 2018</w:t>
      </w:r>
      <w:r w:rsidRPr="00422B25">
        <w:t xml:space="preserve"> </w:t>
      </w:r>
      <w:bookmarkStart w:id="0" w:name="_GoBack"/>
      <w:bookmarkEnd w:id="0"/>
    </w:p>
    <w:p w:rsidR="00422B25" w:rsidRPr="00422B25" w:rsidRDefault="00422B25" w:rsidP="00422B25"/>
    <w:p w:rsidR="00422B25" w:rsidRPr="00F75D80" w:rsidRDefault="00422B25" w:rsidP="00422B25">
      <w:pPr>
        <w:pStyle w:val="Kop3"/>
        <w:rPr>
          <w:b w:val="0"/>
          <w:sz w:val="28"/>
          <w:szCs w:val="28"/>
        </w:rPr>
      </w:pPr>
      <w:r w:rsidRPr="00F75D80">
        <w:rPr>
          <w:b w:val="0"/>
          <w:sz w:val="28"/>
          <w:szCs w:val="28"/>
        </w:rPr>
        <w:t>Nieuw thema Persoonsgerichte zorg</w:t>
      </w:r>
    </w:p>
    <w:p w:rsidR="00997A7A" w:rsidRPr="00997A7A" w:rsidRDefault="00997A7A" w:rsidP="00997A7A"/>
    <w:p w:rsidR="00422B25" w:rsidRPr="0086406F" w:rsidRDefault="00422B25" w:rsidP="00422B25">
      <w:pPr>
        <w:pStyle w:val="Kop2"/>
        <w:rPr>
          <w:sz w:val="24"/>
          <w:szCs w:val="24"/>
        </w:rPr>
      </w:pPr>
      <w:r w:rsidRPr="0086406F">
        <w:rPr>
          <w:sz w:val="24"/>
          <w:szCs w:val="24"/>
        </w:rPr>
        <w:t xml:space="preserve">Kennisplein Zorg voor Beter geheel vernieuwd </w:t>
      </w:r>
    </w:p>
    <w:p w:rsidR="00ED2D5D" w:rsidRDefault="00ED2D5D" w:rsidP="004745CE"/>
    <w:p w:rsidR="00ED2D5D" w:rsidRPr="00F75D80" w:rsidRDefault="00ED2D5D" w:rsidP="00997A7A">
      <w:pPr>
        <w:pStyle w:val="ZvBInleiding"/>
        <w:rPr>
          <w:rStyle w:val="Paginanummer"/>
          <w:sz w:val="22"/>
          <w:szCs w:val="22"/>
        </w:rPr>
      </w:pPr>
      <w:r w:rsidRPr="00F75D80">
        <w:rPr>
          <w:rStyle w:val="Paginanummer"/>
          <w:sz w:val="22"/>
          <w:szCs w:val="22"/>
        </w:rPr>
        <w:t xml:space="preserve">Het kennisplein </w:t>
      </w:r>
      <w:hyperlink r:id="rId8" w:history="1">
        <w:r w:rsidRPr="004D790E">
          <w:rPr>
            <w:rStyle w:val="Hyperlink"/>
            <w:sz w:val="22"/>
            <w:szCs w:val="22"/>
          </w:rPr>
          <w:t>Zorgvoor</w:t>
        </w:r>
        <w:r w:rsidR="007C03EA" w:rsidRPr="004D790E">
          <w:rPr>
            <w:rStyle w:val="Hyperlink"/>
            <w:sz w:val="22"/>
            <w:szCs w:val="22"/>
          </w:rPr>
          <w:t>beter.nl</w:t>
        </w:r>
      </w:hyperlink>
      <w:r w:rsidRPr="00F75D80">
        <w:rPr>
          <w:rStyle w:val="Paginanummer"/>
          <w:sz w:val="22"/>
          <w:szCs w:val="22"/>
        </w:rPr>
        <w:t xml:space="preserve"> is geheel vernieuwd. De vormgeving is frisser, moderner en gebruiksvriendelijker. Ook biedt de website meer mogelijkheden voor interactie met bezoekers. Het kennisplein voor de langdurige zorg, gericht op zorgverleners in de verpleging, verzorging en zorg thuis, gaat zich voortaan ook op zorgverleners in de </w:t>
      </w:r>
      <w:proofErr w:type="spellStart"/>
      <w:r w:rsidRPr="00F75D80">
        <w:rPr>
          <w:rStyle w:val="Paginanummer"/>
          <w:sz w:val="22"/>
          <w:szCs w:val="22"/>
        </w:rPr>
        <w:t>eerstelijn</w:t>
      </w:r>
      <w:proofErr w:type="spellEnd"/>
      <w:r w:rsidR="0086406F" w:rsidRPr="00F75D80">
        <w:rPr>
          <w:rStyle w:val="Paginanummer"/>
          <w:sz w:val="22"/>
          <w:szCs w:val="22"/>
        </w:rPr>
        <w:t xml:space="preserve"> richten.</w:t>
      </w:r>
      <w:r w:rsidRPr="00F75D80">
        <w:rPr>
          <w:rStyle w:val="Paginanummer"/>
          <w:sz w:val="22"/>
          <w:szCs w:val="22"/>
        </w:rPr>
        <w:t xml:space="preserve"> </w:t>
      </w:r>
    </w:p>
    <w:p w:rsidR="00ED2D5D" w:rsidRPr="00D657BD" w:rsidRDefault="0086406F" w:rsidP="00997A7A">
      <w:pPr>
        <w:pStyle w:val="Kop2"/>
        <w:rPr>
          <w:rStyle w:val="Paginanummer"/>
          <w:b w:val="0"/>
        </w:rPr>
      </w:pPr>
      <w:r>
        <w:rPr>
          <w:rStyle w:val="Paginanummer"/>
        </w:rPr>
        <w:t xml:space="preserve">wat </w:t>
      </w:r>
      <w:r w:rsidR="00ED2D5D" w:rsidRPr="00D657BD">
        <w:rPr>
          <w:rStyle w:val="Paginanummer"/>
        </w:rPr>
        <w:t>is er nieuw</w:t>
      </w:r>
      <w:r w:rsidR="00ED2D5D">
        <w:rPr>
          <w:rStyle w:val="Paginanummer"/>
        </w:rPr>
        <w:t xml:space="preserve"> op Zorgvoorbeter.nl</w:t>
      </w:r>
      <w:r w:rsidR="00ED2D5D" w:rsidRPr="00D657BD">
        <w:rPr>
          <w:rStyle w:val="Paginanummer"/>
        </w:rPr>
        <w:t>?</w:t>
      </w:r>
    </w:p>
    <w:p w:rsidR="00ED2D5D" w:rsidRDefault="00ED2D5D" w:rsidP="00ED2D5D">
      <w:pPr>
        <w:rPr>
          <w:rStyle w:val="Paginanummer"/>
        </w:rPr>
      </w:pPr>
    </w:p>
    <w:p w:rsidR="00ED2D5D" w:rsidRDefault="00ED2D5D" w:rsidP="00997A7A">
      <w:pPr>
        <w:pStyle w:val="ZvBBullets"/>
        <w:rPr>
          <w:rStyle w:val="Paginanummer"/>
        </w:rPr>
      </w:pPr>
      <w:r>
        <w:rPr>
          <w:rStyle w:val="Paginanummer"/>
        </w:rPr>
        <w:t>Modernere vormgeving met meer mogelijkheden voor beeld en video</w:t>
      </w:r>
    </w:p>
    <w:p w:rsidR="00ED2D5D" w:rsidRDefault="00ED2D5D" w:rsidP="00997A7A">
      <w:pPr>
        <w:pStyle w:val="ZvBBullets"/>
        <w:rPr>
          <w:rStyle w:val="Paginanummer"/>
        </w:rPr>
      </w:pPr>
      <w:r>
        <w:rPr>
          <w:rStyle w:val="Paginanummer"/>
        </w:rPr>
        <w:t>Gebruiksvriendelijker voor smartphones en tablets</w:t>
      </w:r>
    </w:p>
    <w:p w:rsidR="00ED2D5D" w:rsidRDefault="00ED2D5D" w:rsidP="00997A7A">
      <w:pPr>
        <w:pStyle w:val="ZvBBullets"/>
        <w:rPr>
          <w:rStyle w:val="Paginanummer"/>
        </w:rPr>
      </w:pPr>
      <w:r>
        <w:rPr>
          <w:rStyle w:val="Paginanummer"/>
        </w:rPr>
        <w:t xml:space="preserve">Makkelijker te delen via </w:t>
      </w:r>
      <w:hyperlink r:id="rId9" w:history="1">
        <w:proofErr w:type="spellStart"/>
        <w:r w:rsidRPr="007C03EA">
          <w:rPr>
            <w:rStyle w:val="Hyperlink"/>
          </w:rPr>
          <w:t>social</w:t>
        </w:r>
        <w:proofErr w:type="spellEnd"/>
        <w:r w:rsidRPr="007C03EA">
          <w:rPr>
            <w:rStyle w:val="Hyperlink"/>
          </w:rPr>
          <w:t xml:space="preserve"> media</w:t>
        </w:r>
      </w:hyperlink>
      <w:r w:rsidR="007C03EA">
        <w:rPr>
          <w:rStyle w:val="Paginanummer"/>
        </w:rPr>
        <w:t xml:space="preserve"> </w:t>
      </w:r>
    </w:p>
    <w:p w:rsidR="00ED2D5D" w:rsidRDefault="00ED2D5D" w:rsidP="00997A7A">
      <w:pPr>
        <w:pStyle w:val="ZvBBullets"/>
        <w:rPr>
          <w:rStyle w:val="Paginanummer"/>
        </w:rPr>
      </w:pPr>
      <w:r>
        <w:rPr>
          <w:rStyle w:val="Paginanummer"/>
        </w:rPr>
        <w:t>Bezoekers worden sneller naar de thema’s geleid, met achtergrondinformatie</w:t>
      </w:r>
    </w:p>
    <w:p w:rsidR="00ED2D5D" w:rsidRDefault="00ED2D5D" w:rsidP="00997A7A">
      <w:pPr>
        <w:pStyle w:val="ZvBBullets"/>
        <w:rPr>
          <w:rStyle w:val="Paginanummer"/>
        </w:rPr>
      </w:pPr>
      <w:r>
        <w:rPr>
          <w:rStyle w:val="Paginanummer"/>
        </w:rPr>
        <w:t xml:space="preserve">Meer interactie, bijvoorbeeld </w:t>
      </w:r>
      <w:hyperlink r:id="rId10" w:history="1">
        <w:r w:rsidRPr="007C03EA">
          <w:rPr>
            <w:rStyle w:val="Hyperlink"/>
          </w:rPr>
          <w:t>Praktijkvragen</w:t>
        </w:r>
      </w:hyperlink>
    </w:p>
    <w:p w:rsidR="00ED2D5D" w:rsidRDefault="00ED2D5D" w:rsidP="00ED2D5D">
      <w:pPr>
        <w:rPr>
          <w:rStyle w:val="Paginanummer"/>
        </w:rPr>
      </w:pPr>
    </w:p>
    <w:p w:rsidR="00ED2D5D" w:rsidRPr="00D657BD" w:rsidRDefault="0086406F" w:rsidP="00997A7A">
      <w:pPr>
        <w:pStyle w:val="Kop2"/>
        <w:rPr>
          <w:rStyle w:val="Paginanummer"/>
          <w:b w:val="0"/>
        </w:rPr>
      </w:pPr>
      <w:r>
        <w:rPr>
          <w:rStyle w:val="Paginanummer"/>
        </w:rPr>
        <w:t xml:space="preserve">ook </w:t>
      </w:r>
      <w:r w:rsidR="00ED2D5D" w:rsidRPr="00D657BD">
        <w:rPr>
          <w:rStyle w:val="Paginanummer"/>
        </w:rPr>
        <w:t>voor de eerstelijn</w:t>
      </w:r>
    </w:p>
    <w:p w:rsidR="00ED2D5D" w:rsidRDefault="00ED2D5D" w:rsidP="00ED2D5D">
      <w:pPr>
        <w:rPr>
          <w:rStyle w:val="Paginanummer"/>
        </w:rPr>
      </w:pPr>
      <w:r>
        <w:rPr>
          <w:rStyle w:val="Paginanummer"/>
        </w:rPr>
        <w:t xml:space="preserve">Op de vernieuwde site vind je nu ook actuele kennis, informatie en instrumenten over de eerstelijnszorg voor chronisch zieken en ouderen. </w:t>
      </w:r>
      <w:r w:rsidRPr="00A73AD3">
        <w:rPr>
          <w:rStyle w:val="Paginanummer"/>
        </w:rPr>
        <w:t>Om zorg op maat te bieden, komt er steeds meer samenwerking tussen de huisarts, de wijkverpleegkundige en de thuiszorg.</w:t>
      </w:r>
      <w:r>
        <w:rPr>
          <w:rStyle w:val="Paginanummer"/>
        </w:rPr>
        <w:t xml:space="preserve"> Daar speelt Zorg voor Beter op in met thema’s die </w:t>
      </w:r>
      <w:r w:rsidRPr="00A73AD3">
        <w:rPr>
          <w:rStyle w:val="Paginanummer"/>
        </w:rPr>
        <w:t>een integrale manier van werken ondersteun</w:t>
      </w:r>
      <w:r>
        <w:rPr>
          <w:rStyle w:val="Paginanummer"/>
        </w:rPr>
        <w:t xml:space="preserve">en zoals </w:t>
      </w:r>
      <w:hyperlink r:id="rId11" w:history="1">
        <w:r w:rsidRPr="003751A5">
          <w:rPr>
            <w:rStyle w:val="Hyperlink"/>
          </w:rPr>
          <w:t>samen beslissen</w:t>
        </w:r>
      </w:hyperlink>
      <w:r w:rsidRPr="003751A5">
        <w:rPr>
          <w:rStyle w:val="Paginanummer"/>
        </w:rPr>
        <w:t xml:space="preserve"> </w:t>
      </w:r>
      <w:r w:rsidRPr="00A73AD3">
        <w:rPr>
          <w:rStyle w:val="Paginanummer"/>
        </w:rPr>
        <w:t xml:space="preserve">en </w:t>
      </w:r>
      <w:r>
        <w:rPr>
          <w:rStyle w:val="Paginanummer"/>
        </w:rPr>
        <w:t xml:space="preserve">het gebruik </w:t>
      </w:r>
      <w:r w:rsidRPr="00A73AD3">
        <w:rPr>
          <w:rStyle w:val="Paginanummer"/>
        </w:rPr>
        <w:t xml:space="preserve">van </w:t>
      </w:r>
      <w:hyperlink r:id="rId12" w:history="1">
        <w:r w:rsidRPr="003751A5">
          <w:rPr>
            <w:rStyle w:val="Hyperlink"/>
          </w:rPr>
          <w:t>technologie in de zorg</w:t>
        </w:r>
      </w:hyperlink>
      <w:r w:rsidRPr="003751A5">
        <w:rPr>
          <w:rStyle w:val="Paginanummer"/>
        </w:rPr>
        <w:t>.</w:t>
      </w:r>
      <w:r>
        <w:rPr>
          <w:rStyle w:val="Paginanummer"/>
        </w:rPr>
        <w:t xml:space="preserve"> De informatie over de eerstelijnszorg was voorheen op </w:t>
      </w:r>
      <w:hyperlink r:id="rId13" w:history="1">
        <w:r w:rsidRPr="00D502DE">
          <w:rPr>
            <w:rStyle w:val="Hyperlink"/>
          </w:rPr>
          <w:t>Kennisplein Chronische Zorg</w:t>
        </w:r>
      </w:hyperlink>
      <w:r>
        <w:rPr>
          <w:rStyle w:val="Paginanummer"/>
        </w:rPr>
        <w:t xml:space="preserve"> te vinden. Dat kennisplein gaat binnenkort uit de lucht. De meeste kennisproducten, waaronder de </w:t>
      </w:r>
      <w:r w:rsidRPr="005F0115">
        <w:rPr>
          <w:rStyle w:val="Paginanummer"/>
        </w:rPr>
        <w:t xml:space="preserve">inventarisatie </w:t>
      </w:r>
      <w:hyperlink r:id="rId14" w:history="1">
        <w:r w:rsidRPr="005F0115">
          <w:rPr>
            <w:rStyle w:val="Hyperlink"/>
          </w:rPr>
          <w:t>individuele zorgplannen</w:t>
        </w:r>
      </w:hyperlink>
      <w:r w:rsidRPr="005F0115">
        <w:rPr>
          <w:rStyle w:val="Paginanummer"/>
        </w:rPr>
        <w:t xml:space="preserve"> en tools </w:t>
      </w:r>
      <w:hyperlink r:id="rId15" w:history="1">
        <w:r w:rsidRPr="005F0115">
          <w:rPr>
            <w:rStyle w:val="Hyperlink"/>
          </w:rPr>
          <w:t>gezondheidsvaardigheden</w:t>
        </w:r>
      </w:hyperlink>
      <w:r w:rsidR="005F0115">
        <w:rPr>
          <w:rStyle w:val="Paginanummer"/>
        </w:rPr>
        <w:t xml:space="preserve"> </w:t>
      </w:r>
      <w:r>
        <w:rPr>
          <w:rStyle w:val="Paginanummer"/>
        </w:rPr>
        <w:t xml:space="preserve">zijn opgenomen op het kennisplein Zorg voor Beter. </w:t>
      </w:r>
    </w:p>
    <w:p w:rsidR="00ED2D5D" w:rsidRDefault="00ED2D5D" w:rsidP="00ED2D5D">
      <w:pPr>
        <w:rPr>
          <w:rStyle w:val="Paginanummer"/>
        </w:rPr>
      </w:pPr>
    </w:p>
    <w:p w:rsidR="00ED2D5D" w:rsidRPr="002F2AA2" w:rsidRDefault="00F75D80" w:rsidP="00997A7A">
      <w:pPr>
        <w:pStyle w:val="Kop2"/>
        <w:rPr>
          <w:rStyle w:val="Paginanummer"/>
          <w:b w:val="0"/>
        </w:rPr>
      </w:pPr>
      <w:r>
        <w:rPr>
          <w:noProof/>
        </w:rPr>
        <w:drawing>
          <wp:anchor distT="0" distB="0" distL="114300" distR="114300" simplePos="0" relativeHeight="251658240" behindDoc="1" locked="0" layoutInCell="1" allowOverlap="1">
            <wp:simplePos x="0" y="0"/>
            <wp:positionH relativeFrom="column">
              <wp:posOffset>3302000</wp:posOffset>
            </wp:positionH>
            <wp:positionV relativeFrom="paragraph">
              <wp:posOffset>6350</wp:posOffset>
            </wp:positionV>
            <wp:extent cx="1695450" cy="1695450"/>
            <wp:effectExtent l="0" t="0" r="0" b="0"/>
            <wp:wrapSquare wrapText="bothSides"/>
            <wp:docPr id="8" name="Afbeelding 8" descr="C:\Users\anvo3\AppData\Local\Microsoft\Windows\Temporary Internet Files\Content.Word\persoonsgerichte-zo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vo3\AppData\Local\Microsoft\Windows\Temporary Internet Files\Content.Word\persoonsgerichte-zorg.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95450" cy="1695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2D5D" w:rsidRPr="002F2AA2">
        <w:rPr>
          <w:rStyle w:val="Paginanummer"/>
        </w:rPr>
        <w:t>Nieuw thema: persoonsgerichte zorg</w:t>
      </w:r>
    </w:p>
    <w:p w:rsidR="00ED2D5D" w:rsidRDefault="00ED2D5D" w:rsidP="00ED2D5D">
      <w:pPr>
        <w:rPr>
          <w:rStyle w:val="Paginanummer"/>
        </w:rPr>
      </w:pPr>
      <w:r>
        <w:rPr>
          <w:rStyle w:val="Paginanummer"/>
        </w:rPr>
        <w:t xml:space="preserve">Nieuw op Zorgvoorbeter.nl is het thema Persoonsgerichte zorg, met allerlei tools en tips om persoonsgerichte zorg vorm te geven. Met de </w:t>
      </w:r>
      <w:r w:rsidRPr="0086406F">
        <w:rPr>
          <w:rStyle w:val="Paginanummer"/>
        </w:rPr>
        <w:t>method</w:t>
      </w:r>
      <w:r w:rsidR="0086406F">
        <w:rPr>
          <w:rStyle w:val="Paginanummer"/>
        </w:rPr>
        <w:t xml:space="preserve">iek persoonsgerichte zorg </w:t>
      </w:r>
      <w:r>
        <w:rPr>
          <w:rStyle w:val="Paginanummer"/>
        </w:rPr>
        <w:t xml:space="preserve">kunnen teams zelf aan de slag om meer persoonsgericht te gaan werken. Deze methodiek kan in de thuiszorg, verpleeghuizen en huisartsenpraktijken gebruikt worden. Bekijk het nieuwe thema: </w:t>
      </w:r>
      <w:hyperlink r:id="rId17" w:history="1">
        <w:r w:rsidRPr="00B9647F">
          <w:rPr>
            <w:rStyle w:val="Hyperlink"/>
          </w:rPr>
          <w:t>www.zorgvoorbeter.nl/persoonsgerichte-zorg</w:t>
        </w:r>
      </w:hyperlink>
    </w:p>
    <w:p w:rsidR="00ED2D5D" w:rsidRDefault="00ED2D5D" w:rsidP="00ED2D5D">
      <w:pPr>
        <w:rPr>
          <w:rStyle w:val="Paginanummer"/>
        </w:rPr>
      </w:pPr>
    </w:p>
    <w:p w:rsidR="00960991" w:rsidRPr="00960991" w:rsidRDefault="00960991" w:rsidP="00960991">
      <w:pPr>
        <w:pStyle w:val="Kop2"/>
        <w:rPr>
          <w:rStyle w:val="Paginanummer"/>
        </w:rPr>
      </w:pPr>
      <w:r w:rsidRPr="00960991">
        <w:rPr>
          <w:rStyle w:val="Paginanummer"/>
        </w:rPr>
        <w:t>GRATIS NIEUWSBRIEF VAN ZORG VOOR BETER</w:t>
      </w:r>
    </w:p>
    <w:p w:rsidR="00960991" w:rsidRPr="00960991" w:rsidRDefault="00960991" w:rsidP="00960991">
      <w:pPr>
        <w:rPr>
          <w:rStyle w:val="Paginanummer"/>
        </w:rPr>
      </w:pPr>
      <w:r w:rsidRPr="00960991">
        <w:rPr>
          <w:rStyle w:val="Paginanummer"/>
        </w:rPr>
        <w:t xml:space="preserve">Wil je op de hoogte blijven van praktische instrumenten en nieuwe ontwikkelingen in de langdurige zorg? Meld je nu aan voor de nieuwsbrief van Zorg voor Beter! </w:t>
      </w:r>
    </w:p>
    <w:p w:rsidR="00960991" w:rsidRDefault="00385309" w:rsidP="00960991">
      <w:pPr>
        <w:rPr>
          <w:rStyle w:val="Paginanummer"/>
        </w:rPr>
      </w:pPr>
      <w:hyperlink r:id="rId18" w:history="1">
        <w:r w:rsidR="00960991" w:rsidRPr="007F3012">
          <w:rPr>
            <w:rStyle w:val="Hyperlink"/>
          </w:rPr>
          <w:t>www.zorgvoorbeter.nl/nieuwsbrief</w:t>
        </w:r>
      </w:hyperlink>
    </w:p>
    <w:p w:rsidR="00960991" w:rsidRDefault="00960991" w:rsidP="00960991">
      <w:pPr>
        <w:rPr>
          <w:rStyle w:val="Paginanummer"/>
        </w:rPr>
      </w:pPr>
      <w:r w:rsidRPr="00960991">
        <w:rPr>
          <w:rStyle w:val="Paginanummer"/>
        </w:rPr>
        <w:t>.</w:t>
      </w:r>
    </w:p>
    <w:p w:rsidR="00ED2D5D" w:rsidRPr="002F2AA2" w:rsidRDefault="00ED2D5D" w:rsidP="00997A7A">
      <w:pPr>
        <w:pStyle w:val="Kop2"/>
        <w:rPr>
          <w:rStyle w:val="Paginanummer"/>
          <w:b w:val="0"/>
        </w:rPr>
      </w:pPr>
      <w:r w:rsidRPr="002F2AA2">
        <w:rPr>
          <w:rStyle w:val="Paginanummer"/>
        </w:rPr>
        <w:t>Over Zorg voor</w:t>
      </w:r>
      <w:r w:rsidR="0086406F">
        <w:rPr>
          <w:rStyle w:val="Paginanummer"/>
        </w:rPr>
        <w:t xml:space="preserve"> beter</w:t>
      </w:r>
    </w:p>
    <w:p w:rsidR="00ED2D5D" w:rsidRPr="00D40450" w:rsidRDefault="00ED2D5D" w:rsidP="00ED2D5D">
      <w:pPr>
        <w:autoSpaceDE w:val="0"/>
        <w:autoSpaceDN w:val="0"/>
      </w:pPr>
      <w:r w:rsidRPr="00D40450">
        <w:t>Zorgvoorbeter.nl is een kennisplein voor de langdurige zorg (VVT</w:t>
      </w:r>
      <w:r>
        <w:t xml:space="preserve"> en </w:t>
      </w:r>
      <w:proofErr w:type="spellStart"/>
      <w:r>
        <w:t>eerstelijn</w:t>
      </w:r>
      <w:proofErr w:type="spellEnd"/>
      <w:r w:rsidRPr="00D40450">
        <w:t xml:space="preserve">) en een gezamenlijk initiatief van </w:t>
      </w:r>
      <w:proofErr w:type="spellStart"/>
      <w:r w:rsidRPr="00D40450">
        <w:t>ActiZ</w:t>
      </w:r>
      <w:proofErr w:type="spellEnd"/>
      <w:r w:rsidRPr="00D40450">
        <w:t xml:space="preserve">, </w:t>
      </w:r>
      <w:r>
        <w:t xml:space="preserve">BTN, </w:t>
      </w:r>
      <w:proofErr w:type="spellStart"/>
      <w:r w:rsidRPr="00D40450">
        <w:t>Vilans</w:t>
      </w:r>
      <w:proofErr w:type="spellEnd"/>
      <w:r w:rsidRPr="00D40450">
        <w:t xml:space="preserve">, V&amp;VN en </w:t>
      </w:r>
      <w:proofErr w:type="spellStart"/>
      <w:r w:rsidRPr="00D40450">
        <w:t>ZonMW</w:t>
      </w:r>
      <w:proofErr w:type="spellEnd"/>
      <w:r w:rsidRPr="00D40450">
        <w:t xml:space="preserve">. Het Kennisplein biedt betrouwbare en actuele informatie die zorgmedewerkers in de praktijk kunnen </w:t>
      </w:r>
      <w:r w:rsidRPr="00D40450">
        <w:lastRenderedPageBreak/>
        <w:t>gebruiken om de ouderenzorg en zorg aan chronisch zieken te verbeteren.</w:t>
      </w:r>
      <w:r>
        <w:t xml:space="preserve"> De website trekt maandelijks meer dan 150.000 bezoekers.</w:t>
      </w:r>
    </w:p>
    <w:p w:rsidR="00ED2D5D" w:rsidRDefault="00ED2D5D" w:rsidP="00ED2D5D">
      <w:pPr>
        <w:autoSpaceDE w:val="0"/>
        <w:autoSpaceDN w:val="0"/>
        <w:adjustRightInd w:val="0"/>
      </w:pPr>
    </w:p>
    <w:p w:rsidR="00422B25" w:rsidRDefault="00385309" w:rsidP="00ED2D5D">
      <w:pPr>
        <w:pBdr>
          <w:bottom w:val="single" w:sz="6" w:space="1" w:color="auto"/>
        </w:pBdr>
        <w:rPr>
          <w:rStyle w:val="Hyperlink"/>
        </w:rPr>
      </w:pPr>
      <w:hyperlink r:id="rId19" w:history="1">
        <w:r w:rsidR="00422B25" w:rsidRPr="00B9647F">
          <w:rPr>
            <w:rStyle w:val="Hyperlink"/>
          </w:rPr>
          <w:t>www.zorgvoorbeter.nl</w:t>
        </w:r>
      </w:hyperlink>
    </w:p>
    <w:p w:rsidR="00997A7A" w:rsidRDefault="00997A7A" w:rsidP="00ED2D5D">
      <w:pPr>
        <w:pBdr>
          <w:bottom w:val="single" w:sz="6" w:space="1" w:color="auto"/>
        </w:pBdr>
        <w:rPr>
          <w:rStyle w:val="Hyperlink"/>
        </w:rPr>
      </w:pPr>
    </w:p>
    <w:p w:rsidR="00997A7A" w:rsidRDefault="00997A7A" w:rsidP="00997A7A">
      <w:pPr>
        <w:rPr>
          <w:b/>
        </w:rPr>
      </w:pPr>
    </w:p>
    <w:p w:rsidR="00997A7A" w:rsidRPr="002F1D39" w:rsidRDefault="00997A7A" w:rsidP="00997A7A">
      <w:pPr>
        <w:rPr>
          <w:b/>
        </w:rPr>
      </w:pPr>
      <w:r w:rsidRPr="002F1D39">
        <w:rPr>
          <w:b/>
        </w:rPr>
        <w:t>Noot voor de redactie</w:t>
      </w:r>
    </w:p>
    <w:p w:rsidR="00997A7A" w:rsidRDefault="00997A7A" w:rsidP="00997A7A">
      <w:pPr>
        <w:rPr>
          <w:rFonts w:ascii="Trebuchet MS" w:hAnsi="Trebuchet MS"/>
          <w:b/>
          <w:sz w:val="24"/>
        </w:rPr>
      </w:pPr>
      <w:r>
        <w:t xml:space="preserve">Voor meer informatie kunt u terecht bij Anne van Voorthuizen, </w:t>
      </w:r>
      <w:proofErr w:type="spellStart"/>
      <w:r>
        <w:t>webredacteur</w:t>
      </w:r>
      <w:proofErr w:type="spellEnd"/>
      <w:r>
        <w:t xml:space="preserve"> Zorg voor Beter via </w:t>
      </w:r>
      <w:hyperlink r:id="rId20" w:history="1">
        <w:r w:rsidRPr="00DC1F4C">
          <w:rPr>
            <w:rStyle w:val="Hyperlink"/>
          </w:rPr>
          <w:t>a.vanvoorthuizen@vilans.nl</w:t>
        </w:r>
      </w:hyperlink>
      <w:r>
        <w:t xml:space="preserve"> of via </w:t>
      </w:r>
      <w:r w:rsidRPr="006662C2">
        <w:t xml:space="preserve">06 – 22 </w:t>
      </w:r>
      <w:r>
        <w:t xml:space="preserve">307042. </w:t>
      </w:r>
    </w:p>
    <w:p w:rsidR="00ED2D5D" w:rsidRDefault="00ED2D5D" w:rsidP="004745CE"/>
    <w:sectPr w:rsidR="00ED2D5D" w:rsidSect="00AB1506">
      <w:headerReference w:type="default" r:id="rId21"/>
      <w:headerReference w:type="first" r:id="rId22"/>
      <w:footerReference w:type="first" r:id="rId23"/>
      <w:pgSz w:w="11900" w:h="16840"/>
      <w:pgMar w:top="1656" w:right="2444" w:bottom="1418" w:left="2370" w:header="709" w:footer="6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5789" w:rsidRDefault="00345789" w:rsidP="006D04EB">
      <w:r>
        <w:separator/>
      </w:r>
    </w:p>
  </w:endnote>
  <w:endnote w:type="continuationSeparator" w:id="0">
    <w:p w:rsidR="00345789" w:rsidRDefault="00345789" w:rsidP="006D0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AA3" w:rsidRPr="001D5EE4" w:rsidRDefault="001D5EE4" w:rsidP="001D5EE4">
    <w:pPr>
      <w:pStyle w:val="ZvBVoettekstKaft"/>
    </w:pPr>
    <w:r w:rsidRPr="001D5EE4">
      <w:t>w</w:t>
    </w:r>
    <w:r w:rsidR="00CE13D4">
      <w:t>ww.zorgvoorbeter.nl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5789" w:rsidRDefault="00345789" w:rsidP="006D04EB">
      <w:r>
        <w:separator/>
      </w:r>
    </w:p>
  </w:footnote>
  <w:footnote w:type="continuationSeparator" w:id="0">
    <w:p w:rsidR="00345789" w:rsidRDefault="00345789" w:rsidP="006D04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4EB" w:rsidRDefault="006D04EB">
    <w:pPr>
      <w:pStyle w:val="Koptekst"/>
    </w:pPr>
    <w:r>
      <w:rPr>
        <w:noProof/>
        <w:lang w:val="en-US" w:eastAsia="nl-NL"/>
      </w:rPr>
      <w:drawing>
        <wp:anchor distT="0" distB="0" distL="114300" distR="114300" simplePos="0" relativeHeight="251659264" behindDoc="1" locked="1" layoutInCell="1" allowOverlap="1" wp14:anchorId="1EDFBB0E" wp14:editId="766EC2FA">
          <wp:simplePos x="0" y="0"/>
          <wp:positionH relativeFrom="page">
            <wp:align>center</wp:align>
          </wp:positionH>
          <wp:positionV relativeFrom="page">
            <wp:align>center</wp:align>
          </wp:positionV>
          <wp:extent cx="7548880" cy="1066673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pagina-01.eps"/>
                  <pic:cNvPicPr/>
                </pic:nvPicPr>
                <pic:blipFill>
                  <a:blip r:embed="rId1">
                    <a:extLst>
                      <a:ext uri="{28A0092B-C50C-407E-A947-70E740481C1C}">
                        <a14:useLocalDpi xmlns:a14="http://schemas.microsoft.com/office/drawing/2010/main" val="0"/>
                      </a:ext>
                    </a:extLst>
                  </a:blip>
                  <a:stretch>
                    <a:fillRect/>
                  </a:stretch>
                </pic:blipFill>
                <pic:spPr>
                  <a:xfrm>
                    <a:off x="0" y="0"/>
                    <a:ext cx="7549200" cy="1066514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1506" w:rsidRDefault="006D04EB">
    <w:pPr>
      <w:pStyle w:val="Koptekst"/>
    </w:pPr>
    <w:r>
      <w:rPr>
        <w:noProof/>
        <w:lang w:val="en-US" w:eastAsia="nl-NL"/>
      </w:rPr>
      <w:drawing>
        <wp:anchor distT="0" distB="0" distL="114300" distR="114300" simplePos="0" relativeHeight="251658240" behindDoc="1" locked="1" layoutInCell="1" allowOverlap="1" wp14:anchorId="12386CD7" wp14:editId="7DCDA9CD">
          <wp:simplePos x="0" y="0"/>
          <wp:positionH relativeFrom="page">
            <wp:align>center</wp:align>
          </wp:positionH>
          <wp:positionV relativeFrom="page">
            <wp:align>center</wp:align>
          </wp:positionV>
          <wp:extent cx="7548880" cy="1066673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1.eps"/>
                  <pic:cNvPicPr/>
                </pic:nvPicPr>
                <pic:blipFill>
                  <a:blip r:embed="rId1">
                    <a:extLst>
                      <a:ext uri="{28A0092B-C50C-407E-A947-70E740481C1C}">
                        <a14:useLocalDpi xmlns:a14="http://schemas.microsoft.com/office/drawing/2010/main" val="0"/>
                      </a:ext>
                    </a:extLst>
                  </a:blip>
                  <a:stretch>
                    <a:fillRect/>
                  </a:stretch>
                </pic:blipFill>
                <pic:spPr>
                  <a:xfrm>
                    <a:off x="0" y="0"/>
                    <a:ext cx="7549199" cy="106651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5281F"/>
    <w:multiLevelType w:val="multilevel"/>
    <w:tmpl w:val="D81E774C"/>
    <w:lvl w:ilvl="0">
      <w:start w:val="1"/>
      <w:numFmt w:val="decimal"/>
      <w:pStyle w:val="ZvBNummerlijst"/>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C205926"/>
    <w:multiLevelType w:val="hybridMultilevel"/>
    <w:tmpl w:val="C0E4748A"/>
    <w:lvl w:ilvl="0" w:tplc="DB7A82F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DD712FB"/>
    <w:multiLevelType w:val="hybridMultilevel"/>
    <w:tmpl w:val="4DEE1844"/>
    <w:lvl w:ilvl="0" w:tplc="5A40AA7A">
      <w:start w:val="1"/>
      <w:numFmt w:val="decimal"/>
      <w:lvlText w:val="%1"/>
      <w:lvlJc w:val="left"/>
      <w:pPr>
        <w:ind w:left="720" w:hanging="266"/>
      </w:pPr>
      <w:rPr>
        <w:rFonts w:hint="default"/>
        <w:b/>
        <w:i w:val="0"/>
        <w:u w:color="006365"/>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8C86A96"/>
    <w:multiLevelType w:val="multilevel"/>
    <w:tmpl w:val="982096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C9A6C63"/>
    <w:multiLevelType w:val="multilevel"/>
    <w:tmpl w:val="EE8855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D0D2ED1"/>
    <w:multiLevelType w:val="hybridMultilevel"/>
    <w:tmpl w:val="982096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E457085"/>
    <w:multiLevelType w:val="hybridMultilevel"/>
    <w:tmpl w:val="C00288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4DE660F"/>
    <w:multiLevelType w:val="hybridMultilevel"/>
    <w:tmpl w:val="E5C43B72"/>
    <w:lvl w:ilvl="0" w:tplc="DE366F4E">
      <w:numFmt w:val="bullet"/>
      <w:pStyle w:val="ZvBBullets"/>
      <w:lvlText w:val="•"/>
      <w:lvlJc w:val="left"/>
      <w:pPr>
        <w:ind w:left="720" w:hanging="360"/>
      </w:pPr>
      <w:rPr>
        <w:rFonts w:ascii="Calibri" w:hAnsi="Calibri" w:cstheme="minorBidi" w:hint="default"/>
        <w:u w:color="006365"/>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FB07504"/>
    <w:multiLevelType w:val="multilevel"/>
    <w:tmpl w:val="06C88070"/>
    <w:lvl w:ilvl="0">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44F4473"/>
    <w:multiLevelType w:val="hybridMultilevel"/>
    <w:tmpl w:val="5CF0EE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num>
  <w:num w:numId="4">
    <w:abstractNumId w:val="7"/>
  </w:num>
  <w:num w:numId="5">
    <w:abstractNumId w:val="5"/>
  </w:num>
  <w:num w:numId="6">
    <w:abstractNumId w:val="3"/>
  </w:num>
  <w:num w:numId="7">
    <w:abstractNumId w:val="2"/>
  </w:num>
  <w:num w:numId="8">
    <w:abstractNumId w:val="0"/>
  </w:num>
  <w:num w:numId="9">
    <w:abstractNumId w:val="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9"/>
  <w:hyphenationZone w:val="425"/>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789"/>
    <w:rsid w:val="00017246"/>
    <w:rsid w:val="0015247E"/>
    <w:rsid w:val="00191919"/>
    <w:rsid w:val="001C6AA7"/>
    <w:rsid w:val="001D5EE4"/>
    <w:rsid w:val="00226660"/>
    <w:rsid w:val="002D6C87"/>
    <w:rsid w:val="002D7CD5"/>
    <w:rsid w:val="00341DEE"/>
    <w:rsid w:val="00345789"/>
    <w:rsid w:val="003751A5"/>
    <w:rsid w:val="00385309"/>
    <w:rsid w:val="003C30A8"/>
    <w:rsid w:val="003C6B7A"/>
    <w:rsid w:val="003F04E2"/>
    <w:rsid w:val="00422B25"/>
    <w:rsid w:val="004745CE"/>
    <w:rsid w:val="00492F30"/>
    <w:rsid w:val="004B390B"/>
    <w:rsid w:val="004D790E"/>
    <w:rsid w:val="005F0115"/>
    <w:rsid w:val="005F622E"/>
    <w:rsid w:val="00613A35"/>
    <w:rsid w:val="006D04EB"/>
    <w:rsid w:val="006F3838"/>
    <w:rsid w:val="00707DBB"/>
    <w:rsid w:val="007C03EA"/>
    <w:rsid w:val="0086406F"/>
    <w:rsid w:val="0087302B"/>
    <w:rsid w:val="00887243"/>
    <w:rsid w:val="008D65EC"/>
    <w:rsid w:val="009560C9"/>
    <w:rsid w:val="00960991"/>
    <w:rsid w:val="00977BBA"/>
    <w:rsid w:val="00997A7A"/>
    <w:rsid w:val="009C45CC"/>
    <w:rsid w:val="00A10621"/>
    <w:rsid w:val="00A1102F"/>
    <w:rsid w:val="00A83F0C"/>
    <w:rsid w:val="00A90DA1"/>
    <w:rsid w:val="00AB1506"/>
    <w:rsid w:val="00B158E1"/>
    <w:rsid w:val="00B163BC"/>
    <w:rsid w:val="00B265C5"/>
    <w:rsid w:val="00BB1021"/>
    <w:rsid w:val="00C14AA3"/>
    <w:rsid w:val="00C47A8C"/>
    <w:rsid w:val="00C819D2"/>
    <w:rsid w:val="00CA6BF6"/>
    <w:rsid w:val="00CE13D4"/>
    <w:rsid w:val="00CE6BFB"/>
    <w:rsid w:val="00D502DE"/>
    <w:rsid w:val="00DD13CA"/>
    <w:rsid w:val="00E31E23"/>
    <w:rsid w:val="00E43DE2"/>
    <w:rsid w:val="00EA1002"/>
    <w:rsid w:val="00EC3E55"/>
    <w:rsid w:val="00ED2D5D"/>
    <w:rsid w:val="00F706F7"/>
    <w:rsid w:val="00F75D80"/>
    <w:rsid w:val="00FA4BB3"/>
    <w:rsid w:val="00FB1CEC"/>
    <w:rsid w:val="00FC67EA"/>
    <w:rsid w:val="00FF6B99"/>
    <w:rsid w:val="00FF6F9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A91B344"/>
  <w14:defaultImageDpi w14:val="32767"/>
  <w15:docId w15:val="{7FC6C5D9-4F77-4D9D-B9A8-ED6F01172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158E1"/>
    <w:pPr>
      <w:spacing w:line="260" w:lineRule="atLeast"/>
    </w:pPr>
    <w:rPr>
      <w:sz w:val="20"/>
    </w:rPr>
  </w:style>
  <w:style w:type="paragraph" w:styleId="Kop1">
    <w:name w:val="heading 1"/>
    <w:basedOn w:val="Standaard"/>
    <w:next w:val="Standaard"/>
    <w:link w:val="Kop1Char"/>
    <w:uiPriority w:val="9"/>
    <w:qFormat/>
    <w:rsid w:val="00C47A8C"/>
    <w:pPr>
      <w:keepNext/>
      <w:keepLines/>
      <w:spacing w:after="260" w:line="240" w:lineRule="auto"/>
      <w:outlineLvl w:val="0"/>
    </w:pPr>
    <w:rPr>
      <w:rFonts w:eastAsiaTheme="majorEastAsia" w:cstheme="majorBidi"/>
      <w:caps/>
      <w:color w:val="006365"/>
      <w:spacing w:val="23"/>
      <w:sz w:val="32"/>
      <w:szCs w:val="32"/>
    </w:rPr>
  </w:style>
  <w:style w:type="paragraph" w:styleId="Kop2">
    <w:name w:val="heading 2"/>
    <w:basedOn w:val="Kop1"/>
    <w:next w:val="Standaard"/>
    <w:link w:val="Kop2Char"/>
    <w:uiPriority w:val="9"/>
    <w:unhideWhenUsed/>
    <w:qFormat/>
    <w:rsid w:val="00C47A8C"/>
    <w:pPr>
      <w:spacing w:after="0"/>
      <w:outlineLvl w:val="1"/>
    </w:pPr>
    <w:rPr>
      <w:b/>
      <w:sz w:val="21"/>
    </w:rPr>
  </w:style>
  <w:style w:type="paragraph" w:styleId="Kop3">
    <w:name w:val="heading 3"/>
    <w:basedOn w:val="Kop2"/>
    <w:next w:val="Standaard"/>
    <w:link w:val="Kop3Char"/>
    <w:uiPriority w:val="9"/>
    <w:unhideWhenUsed/>
    <w:qFormat/>
    <w:rsid w:val="00C47A8C"/>
    <w:pPr>
      <w:outlineLvl w:val="2"/>
    </w:pPr>
    <w:rPr>
      <w:caps w:val="0"/>
      <w:spacing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D04EB"/>
    <w:pPr>
      <w:tabs>
        <w:tab w:val="center" w:pos="4536"/>
        <w:tab w:val="right" w:pos="9072"/>
      </w:tabs>
    </w:pPr>
  </w:style>
  <w:style w:type="character" w:customStyle="1" w:styleId="KoptekstChar">
    <w:name w:val="Koptekst Char"/>
    <w:basedOn w:val="Standaardalinea-lettertype"/>
    <w:link w:val="Koptekst"/>
    <w:uiPriority w:val="99"/>
    <w:rsid w:val="006D04EB"/>
  </w:style>
  <w:style w:type="paragraph" w:styleId="Voettekst">
    <w:name w:val="footer"/>
    <w:basedOn w:val="Standaard"/>
    <w:link w:val="VoettekstChar"/>
    <w:uiPriority w:val="99"/>
    <w:unhideWhenUsed/>
    <w:rsid w:val="001D5EE4"/>
    <w:pPr>
      <w:tabs>
        <w:tab w:val="right" w:pos="8363"/>
      </w:tabs>
      <w:spacing w:line="240" w:lineRule="auto"/>
      <w:ind w:left="-1230" w:right="-1276"/>
    </w:pPr>
    <w:rPr>
      <w:color w:val="5E5E5E"/>
    </w:rPr>
  </w:style>
  <w:style w:type="character" w:customStyle="1" w:styleId="VoettekstChar">
    <w:name w:val="Voettekst Char"/>
    <w:basedOn w:val="Standaardalinea-lettertype"/>
    <w:link w:val="Voettekst"/>
    <w:uiPriority w:val="99"/>
    <w:rsid w:val="001D5EE4"/>
    <w:rPr>
      <w:color w:val="5E5E5E"/>
      <w:sz w:val="20"/>
    </w:rPr>
  </w:style>
  <w:style w:type="character" w:customStyle="1" w:styleId="Kop1Char">
    <w:name w:val="Kop 1 Char"/>
    <w:basedOn w:val="Standaardalinea-lettertype"/>
    <w:link w:val="Kop1"/>
    <w:uiPriority w:val="9"/>
    <w:rsid w:val="00C47A8C"/>
    <w:rPr>
      <w:rFonts w:eastAsiaTheme="majorEastAsia" w:cstheme="majorBidi"/>
      <w:caps/>
      <w:color w:val="006365"/>
      <w:spacing w:val="23"/>
      <w:sz w:val="32"/>
      <w:szCs w:val="32"/>
    </w:rPr>
  </w:style>
  <w:style w:type="paragraph" w:customStyle="1" w:styleId="ZvBInleiding">
    <w:name w:val="ZvB_Inleiding"/>
    <w:basedOn w:val="Standaard"/>
    <w:qFormat/>
    <w:rsid w:val="00191919"/>
    <w:pPr>
      <w:spacing w:after="240" w:line="360" w:lineRule="atLeast"/>
    </w:pPr>
    <w:rPr>
      <w:rFonts w:asciiTheme="majorHAnsi" w:hAnsiTheme="majorHAnsi"/>
      <w:color w:val="006365"/>
      <w:sz w:val="23"/>
      <w:szCs w:val="23"/>
    </w:rPr>
  </w:style>
  <w:style w:type="paragraph" w:customStyle="1" w:styleId="ZvBStreamer">
    <w:name w:val="ZvB_Streamer"/>
    <w:basedOn w:val="Standaard"/>
    <w:qFormat/>
    <w:rsid w:val="00707DBB"/>
    <w:pPr>
      <w:spacing w:before="180" w:after="220"/>
      <w:ind w:left="462" w:right="2028"/>
    </w:pPr>
    <w:rPr>
      <w:i/>
      <w:color w:val="4B9294"/>
      <w:sz w:val="26"/>
      <w:szCs w:val="26"/>
    </w:rPr>
  </w:style>
  <w:style w:type="character" w:customStyle="1" w:styleId="Kop2Char">
    <w:name w:val="Kop 2 Char"/>
    <w:basedOn w:val="Standaardalinea-lettertype"/>
    <w:link w:val="Kop2"/>
    <w:uiPriority w:val="9"/>
    <w:rsid w:val="00C47A8C"/>
    <w:rPr>
      <w:rFonts w:eastAsiaTheme="majorEastAsia" w:cstheme="majorBidi"/>
      <w:b/>
      <w:caps/>
      <w:color w:val="006365"/>
      <w:spacing w:val="23"/>
      <w:sz w:val="21"/>
      <w:szCs w:val="32"/>
    </w:rPr>
  </w:style>
  <w:style w:type="character" w:customStyle="1" w:styleId="Kop3Char">
    <w:name w:val="Kop 3 Char"/>
    <w:basedOn w:val="Standaardalinea-lettertype"/>
    <w:link w:val="Kop3"/>
    <w:uiPriority w:val="9"/>
    <w:rsid w:val="00C47A8C"/>
    <w:rPr>
      <w:rFonts w:eastAsiaTheme="majorEastAsia" w:cstheme="majorBidi"/>
      <w:b/>
      <w:color w:val="006365"/>
      <w:sz w:val="21"/>
      <w:szCs w:val="32"/>
    </w:rPr>
  </w:style>
  <w:style w:type="paragraph" w:styleId="Lijstalinea">
    <w:name w:val="List Paragraph"/>
    <w:basedOn w:val="Standaard"/>
    <w:uiPriority w:val="34"/>
    <w:qFormat/>
    <w:rsid w:val="00C47A8C"/>
    <w:pPr>
      <w:ind w:left="720"/>
      <w:contextualSpacing/>
    </w:pPr>
  </w:style>
  <w:style w:type="paragraph" w:customStyle="1" w:styleId="ZvBBullets">
    <w:name w:val="ZvB_Bullets"/>
    <w:basedOn w:val="Lijstalinea"/>
    <w:qFormat/>
    <w:rsid w:val="00C14AA3"/>
    <w:pPr>
      <w:numPr>
        <w:numId w:val="4"/>
      </w:numPr>
      <w:ind w:left="454" w:hanging="454"/>
    </w:pPr>
  </w:style>
  <w:style w:type="paragraph" w:customStyle="1" w:styleId="ZvBNummerlijst">
    <w:name w:val="ZvB_Nummerlijst"/>
    <w:basedOn w:val="Lijstalinea"/>
    <w:qFormat/>
    <w:rsid w:val="00C14AA3"/>
    <w:pPr>
      <w:numPr>
        <w:numId w:val="8"/>
      </w:numPr>
    </w:pPr>
    <w:rPr>
      <w:b/>
      <w:color w:val="006365"/>
    </w:rPr>
  </w:style>
  <w:style w:type="character" w:styleId="Hyperlink">
    <w:name w:val="Hyperlink"/>
    <w:basedOn w:val="Standaardalinea-lettertype"/>
    <w:uiPriority w:val="99"/>
    <w:unhideWhenUsed/>
    <w:rsid w:val="00EA1002"/>
    <w:rPr>
      <w:color w:val="0563C1"/>
      <w:u w:val="single"/>
    </w:rPr>
  </w:style>
  <w:style w:type="character" w:customStyle="1" w:styleId="ZvBPaginaNummer">
    <w:name w:val="ZvB_PaginaNummer"/>
    <w:basedOn w:val="Standaardalinea-lettertype"/>
    <w:uiPriority w:val="1"/>
    <w:rsid w:val="001D5EE4"/>
    <w:rPr>
      <w:color w:val="006365"/>
      <w:sz w:val="24"/>
    </w:rPr>
  </w:style>
  <w:style w:type="paragraph" w:customStyle="1" w:styleId="ZvBVoettekstKaft">
    <w:name w:val="ZvB_Voettekst_Kaft"/>
    <w:basedOn w:val="Voettekst"/>
    <w:rsid w:val="001D5EE4"/>
    <w:pPr>
      <w:jc w:val="right"/>
    </w:pPr>
    <w:rPr>
      <w:b/>
      <w:color w:val="006365"/>
      <w:sz w:val="22"/>
    </w:rPr>
  </w:style>
  <w:style w:type="paragraph" w:styleId="Titel">
    <w:name w:val="Title"/>
    <w:basedOn w:val="Standaard"/>
    <w:next w:val="Standaard"/>
    <w:link w:val="TitelChar"/>
    <w:uiPriority w:val="10"/>
    <w:qFormat/>
    <w:rsid w:val="00A90DA1"/>
    <w:pPr>
      <w:spacing w:before="9430"/>
      <w:ind w:left="-941"/>
    </w:pPr>
    <w:rPr>
      <w:caps/>
      <w:color w:val="FFFFFF" w:themeColor="background1"/>
      <w:spacing w:val="14"/>
      <w:sz w:val="60"/>
      <w:szCs w:val="60"/>
    </w:rPr>
  </w:style>
  <w:style w:type="character" w:customStyle="1" w:styleId="TitelChar">
    <w:name w:val="Titel Char"/>
    <w:basedOn w:val="Standaardalinea-lettertype"/>
    <w:link w:val="Titel"/>
    <w:uiPriority w:val="10"/>
    <w:rsid w:val="00A90DA1"/>
    <w:rPr>
      <w:caps/>
      <w:color w:val="FFFFFF" w:themeColor="background1"/>
      <w:spacing w:val="14"/>
      <w:sz w:val="60"/>
      <w:szCs w:val="60"/>
    </w:rPr>
  </w:style>
  <w:style w:type="paragraph" w:styleId="Ondertitel">
    <w:name w:val="Subtitle"/>
    <w:basedOn w:val="Standaard"/>
    <w:next w:val="Standaard"/>
    <w:link w:val="OndertitelChar"/>
    <w:uiPriority w:val="11"/>
    <w:qFormat/>
    <w:rsid w:val="00A90DA1"/>
    <w:pPr>
      <w:spacing w:before="120" w:line="240" w:lineRule="auto"/>
      <w:ind w:left="-947" w:right="1418"/>
    </w:pPr>
    <w:rPr>
      <w:rFonts w:asciiTheme="majorHAnsi" w:hAnsiTheme="majorHAnsi"/>
      <w:color w:val="FFFFFF" w:themeColor="background1"/>
      <w:spacing w:val="-2"/>
      <w:sz w:val="32"/>
    </w:rPr>
  </w:style>
  <w:style w:type="character" w:customStyle="1" w:styleId="OndertitelChar">
    <w:name w:val="Ondertitel Char"/>
    <w:basedOn w:val="Standaardalinea-lettertype"/>
    <w:link w:val="Ondertitel"/>
    <w:uiPriority w:val="11"/>
    <w:rsid w:val="00A90DA1"/>
    <w:rPr>
      <w:rFonts w:asciiTheme="majorHAnsi" w:hAnsiTheme="majorHAnsi"/>
      <w:color w:val="FFFFFF" w:themeColor="background1"/>
      <w:spacing w:val="-2"/>
      <w:sz w:val="32"/>
    </w:rPr>
  </w:style>
  <w:style w:type="paragraph" w:customStyle="1" w:styleId="ZvBAuteur">
    <w:name w:val="ZvB_Auteur"/>
    <w:basedOn w:val="Standaard"/>
    <w:qFormat/>
    <w:rsid w:val="00A90DA1"/>
    <w:pPr>
      <w:spacing w:before="520"/>
      <w:ind w:left="-941"/>
    </w:pPr>
    <w:rPr>
      <w:rFonts w:asciiTheme="majorHAnsi" w:hAnsiTheme="majorHAnsi"/>
      <w:color w:val="006365"/>
      <w:spacing w:val="-2"/>
      <w:sz w:val="32"/>
    </w:rPr>
  </w:style>
  <w:style w:type="table" w:customStyle="1" w:styleId="ZvBTabel">
    <w:name w:val="ZvB_Tabel"/>
    <w:basedOn w:val="Standaardtabel"/>
    <w:uiPriority w:val="99"/>
    <w:rsid w:val="004B390B"/>
    <w:pPr>
      <w:spacing w:before="60" w:after="100" w:line="260" w:lineRule="atLeast"/>
    </w:pPr>
    <w:rPr>
      <w:color w:val="006365"/>
      <w:sz w:val="20"/>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
    <w:tcPr>
      <w:shd w:val="clear" w:color="auto" w:fill="DEDBCF"/>
    </w:tcPr>
    <w:tblStylePr w:type="firstRow">
      <w:rPr>
        <w:rFonts w:asciiTheme="minorHAnsi" w:hAnsiTheme="minorHAnsi"/>
        <w:b/>
        <w:color w:val="FFFFFF" w:themeColor="background1"/>
        <w:sz w:val="20"/>
      </w:rPr>
      <w:tblPr/>
      <w:tcPr>
        <w:shd w:val="clear" w:color="auto" w:fill="2BB2AC"/>
      </w:tcPr>
    </w:tblStylePr>
    <w:tblStylePr w:type="lastRow">
      <w:rPr>
        <w:b/>
      </w:rPr>
    </w:tblStylePr>
    <w:tblStylePr w:type="firstCol">
      <w:rPr>
        <w:rFonts w:asciiTheme="minorHAnsi" w:hAnsiTheme="minorHAnsi"/>
        <w:b/>
        <w:sz w:val="20"/>
      </w:rPr>
    </w:tblStylePr>
  </w:style>
  <w:style w:type="paragraph" w:styleId="Bijschrift">
    <w:name w:val="caption"/>
    <w:basedOn w:val="Standaard"/>
    <w:next w:val="Standaard"/>
    <w:uiPriority w:val="35"/>
    <w:unhideWhenUsed/>
    <w:qFormat/>
    <w:rsid w:val="00E43DE2"/>
    <w:rPr>
      <w:rFonts w:asciiTheme="majorHAnsi" w:hAnsiTheme="majorHAnsi"/>
      <w:iCs/>
      <w:color w:val="006365"/>
      <w:szCs w:val="18"/>
    </w:rPr>
  </w:style>
  <w:style w:type="paragraph" w:customStyle="1" w:styleId="ZvBScheidingslijn">
    <w:name w:val="ZvB_Scheidingslijn"/>
    <w:basedOn w:val="Standaard"/>
    <w:qFormat/>
    <w:rsid w:val="00FC67EA"/>
    <w:pPr>
      <w:pBdr>
        <w:bottom w:val="dashSmallGap" w:sz="6" w:space="1" w:color="006365"/>
      </w:pBdr>
    </w:pPr>
  </w:style>
  <w:style w:type="paragraph" w:customStyle="1" w:styleId="ZvBIngesprongenTekst">
    <w:name w:val="ZvB_IngesprongenTekst"/>
    <w:basedOn w:val="Standaard"/>
    <w:qFormat/>
    <w:rsid w:val="005F622E"/>
    <w:pPr>
      <w:ind w:left="454"/>
    </w:pPr>
  </w:style>
  <w:style w:type="paragraph" w:styleId="Ballontekst">
    <w:name w:val="Balloon Text"/>
    <w:basedOn w:val="Standaard"/>
    <w:link w:val="BallontekstChar"/>
    <w:uiPriority w:val="99"/>
    <w:semiHidden/>
    <w:unhideWhenUsed/>
    <w:rsid w:val="00341DEE"/>
    <w:pPr>
      <w:spacing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341DEE"/>
    <w:rPr>
      <w:rFonts w:ascii="Lucida Grande" w:hAnsi="Lucida Grande" w:cs="Lucida Grande"/>
      <w:sz w:val="18"/>
      <w:szCs w:val="18"/>
    </w:rPr>
  </w:style>
  <w:style w:type="character" w:styleId="Paginanummer">
    <w:name w:val="page number"/>
    <w:basedOn w:val="Standaardalinea-lettertype"/>
    <w:rsid w:val="00ED2D5D"/>
  </w:style>
  <w:style w:type="character" w:styleId="Onopgelostemelding">
    <w:name w:val="Unresolved Mention"/>
    <w:basedOn w:val="Standaardalinea-lettertype"/>
    <w:uiPriority w:val="99"/>
    <w:semiHidden/>
    <w:unhideWhenUsed/>
    <w:rsid w:val="005F0115"/>
    <w:rPr>
      <w:color w:val="808080"/>
      <w:shd w:val="clear" w:color="auto" w:fill="E6E6E6"/>
    </w:rPr>
  </w:style>
  <w:style w:type="character" w:styleId="GevolgdeHyperlink">
    <w:name w:val="FollowedHyperlink"/>
    <w:basedOn w:val="Standaardalinea-lettertype"/>
    <w:uiPriority w:val="99"/>
    <w:semiHidden/>
    <w:unhideWhenUsed/>
    <w:rsid w:val="00FF6B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rgvoorbeter.nl" TargetMode="External"/><Relationship Id="rId13" Type="http://schemas.openxmlformats.org/officeDocument/2006/relationships/hyperlink" Target="http://www.kennispleinchronischezorg.nl/eerstelijn" TargetMode="External"/><Relationship Id="rId18" Type="http://schemas.openxmlformats.org/officeDocument/2006/relationships/hyperlink" Target="http://www.zorgvoorbeter.nl/nieuwsbrie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zorgvoorbeter.nl/veranderingen-langdurige-zorg/ehealth" TargetMode="External"/><Relationship Id="rId17" Type="http://schemas.openxmlformats.org/officeDocument/2006/relationships/hyperlink" Target="http://www.zorgvoorbeter.nl/persoonsgerichte-z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mailto:a.vanvoorthuizen@vilans.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orgvoorbeter.nl/persoonsgerichte-zorg/samen-beslissen-hulpmiddele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zorgvoorbeter.nl/persoonsgerichte-zorg/gezondheidsvaardigheden/toolkit" TargetMode="External"/><Relationship Id="rId23" Type="http://schemas.openxmlformats.org/officeDocument/2006/relationships/footer" Target="footer1.xml"/><Relationship Id="rId10" Type="http://schemas.openxmlformats.org/officeDocument/2006/relationships/hyperlink" Target="http://www.zorgvoorbeter.nl/kennis-delen/praktijkvragen" TargetMode="External"/><Relationship Id="rId19" Type="http://schemas.openxmlformats.org/officeDocument/2006/relationships/hyperlink" Target="http://www.zorgvoorbeter.nl" TargetMode="External"/><Relationship Id="rId4" Type="http://schemas.openxmlformats.org/officeDocument/2006/relationships/settings" Target="settings.xml"/><Relationship Id="rId9" Type="http://schemas.openxmlformats.org/officeDocument/2006/relationships/hyperlink" Target="https://www.facebook.com/ZorgvoorBeter/" TargetMode="External"/><Relationship Id="rId14" Type="http://schemas.openxmlformats.org/officeDocument/2006/relationships/hyperlink" Target="http://www.zorgvoorbeter.nl/zorgpleefplan/voorbeeld-individueel-zorgplan"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F:\Sjablonen\Vilans2013\Opstarten\Formulieren\Communicatie\ZvB%20Rapport%20Template%20zonder%20voorblad.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FF75476-70B4-4284-94AB-54FEDC104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ZvB Rapport Template zonder voorblad.dotx</Template>
  <TotalTime>16</TotalTime>
  <Pages>2</Pages>
  <Words>555</Words>
  <Characters>3054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HALM ICT-diensten</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Voorthuizen, Anne van</dc:creator>
  <cp:keywords/>
  <dc:description/>
  <cp:lastModifiedBy>Voorthuizen, Anne van</cp:lastModifiedBy>
  <cp:revision>6</cp:revision>
  <dcterms:created xsi:type="dcterms:W3CDTF">2018-03-05T10:28:00Z</dcterms:created>
  <dcterms:modified xsi:type="dcterms:W3CDTF">2018-03-09T14:10:00Z</dcterms:modified>
</cp:coreProperties>
</file>